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216E814F"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3B7966">
        <w:rPr>
          <w:rFonts w:ascii="Arial" w:hAnsi="Arial" w:cs="Arial"/>
          <w:b/>
          <w:sz w:val="28"/>
          <w:szCs w:val="28"/>
        </w:rPr>
        <w:t>September 17</w:t>
      </w:r>
      <w:r w:rsidR="00FD778C">
        <w:rPr>
          <w:rFonts w:ascii="Arial" w:hAnsi="Arial" w:cs="Arial"/>
          <w:b/>
          <w:sz w:val="28"/>
          <w:szCs w:val="28"/>
        </w:rPr>
        <w:t xml:space="preserve">, </w:t>
      </w:r>
      <w:proofErr w:type="gramStart"/>
      <w:r w:rsidR="00FD778C">
        <w:rPr>
          <w:rFonts w:ascii="Arial" w:hAnsi="Arial" w:cs="Arial"/>
          <w:b/>
          <w:sz w:val="28"/>
          <w:szCs w:val="28"/>
        </w:rPr>
        <w:t>202</w:t>
      </w:r>
      <w:r w:rsidR="00FD20B3">
        <w:rPr>
          <w:rFonts w:ascii="Arial" w:hAnsi="Arial" w:cs="Arial"/>
          <w:b/>
          <w:sz w:val="28"/>
          <w:szCs w:val="28"/>
        </w:rPr>
        <w:t>4</w:t>
      </w:r>
      <w:proofErr w:type="gramEnd"/>
      <w:r w:rsidRPr="006B56D2">
        <w:rPr>
          <w:rFonts w:ascii="Arial" w:hAnsi="Arial" w:cs="Arial"/>
          <w:b/>
          <w:sz w:val="28"/>
          <w:szCs w:val="28"/>
        </w:rPr>
        <w:t xml:space="preserve"> </w:t>
      </w:r>
      <w:r w:rsidR="00D55671">
        <w:rPr>
          <w:rFonts w:ascii="Arial" w:hAnsi="Arial" w:cs="Arial"/>
          <w:b/>
          <w:sz w:val="28"/>
          <w:szCs w:val="28"/>
        </w:rPr>
        <w:t>4</w:t>
      </w:r>
      <w:r w:rsidRPr="006B56D2">
        <w:rPr>
          <w:rFonts w:ascii="Arial" w:hAnsi="Arial" w:cs="Arial"/>
          <w:b/>
          <w:sz w:val="28"/>
          <w:szCs w:val="28"/>
        </w:rPr>
        <w:t>:</w:t>
      </w:r>
      <w:r w:rsidR="0034009E">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14:paraId="210AA26F" w14:textId="525B0C27"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A04616">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Join ZoomGov Meeting – Click on the Link Below</w:t>
      </w:r>
    </w:p>
    <w:p w14:paraId="7CAEABBD" w14:textId="77777777" w:rsidR="00AC5B70" w:rsidRPr="00DE6515" w:rsidRDefault="005C7D7F" w:rsidP="00AC5B70">
      <w:pPr>
        <w:pStyle w:val="PlainText"/>
        <w:spacing w:after="120"/>
        <w:ind w:left="360"/>
        <w:rPr>
          <w:sz w:val="22"/>
          <w:szCs w:val="22"/>
        </w:rPr>
      </w:pPr>
      <w:hyperlink r:id="rId6" w:history="1">
        <w:r w:rsidR="00AC5B70"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051B6DB0"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3B7966">
        <w:rPr>
          <w:rFonts w:ascii="Arial" w:hAnsi="Arial" w:cs="Arial"/>
          <w:sz w:val="24"/>
          <w:szCs w:val="24"/>
        </w:rPr>
        <w:t>August 2024</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5B569E10" w14:textId="41F974E9" w:rsidR="003B7966" w:rsidRPr="003B7966" w:rsidRDefault="003B7966" w:rsidP="003B7966">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Update - </w:t>
      </w:r>
      <w:r w:rsidRPr="003B7966">
        <w:rPr>
          <w:rFonts w:ascii="Arial" w:hAnsi="Arial" w:cs="Arial"/>
          <w:b/>
          <w:bCs/>
          <w:sz w:val="24"/>
          <w:szCs w:val="24"/>
        </w:rPr>
        <w:t xml:space="preserve">Whitney Avenue Road Diet &amp; Multimodal Improvements </w:t>
      </w:r>
      <w:r w:rsidRPr="003B7966">
        <w:rPr>
          <w:rFonts w:ascii="Arial" w:hAnsi="Arial" w:cs="Arial"/>
          <w:sz w:val="24"/>
          <w:szCs w:val="24"/>
        </w:rPr>
        <w:t>- Makinzie Clark, Sr</w:t>
      </w:r>
      <w:r w:rsidRPr="003B7966">
        <w:rPr>
          <w:rFonts w:ascii="Arial" w:hAnsi="Arial" w:cs="Arial"/>
          <w:sz w:val="24"/>
          <w:szCs w:val="24"/>
        </w:rPr>
        <w:t>.</w:t>
      </w:r>
      <w:r w:rsidRPr="003B7966">
        <w:rPr>
          <w:rFonts w:ascii="Arial" w:hAnsi="Arial" w:cs="Arial"/>
          <w:sz w:val="24"/>
          <w:szCs w:val="24"/>
        </w:rPr>
        <w:t xml:space="preserve"> Planner, SACDOT</w:t>
      </w:r>
    </w:p>
    <w:p w14:paraId="24FAC5CC" w14:textId="1C640F56" w:rsidR="003B7966" w:rsidRPr="003B7966" w:rsidRDefault="003B7966" w:rsidP="003B7966">
      <w:pPr>
        <w:pStyle w:val="ListParagraph"/>
        <w:numPr>
          <w:ilvl w:val="0"/>
          <w:numId w:val="1"/>
        </w:numPr>
        <w:spacing w:after="120"/>
        <w:contextualSpacing w:val="0"/>
        <w:rPr>
          <w:rFonts w:ascii="Arial" w:hAnsi="Arial" w:cs="Arial"/>
          <w:sz w:val="24"/>
          <w:szCs w:val="24"/>
        </w:rPr>
      </w:pPr>
      <w:r w:rsidRPr="003B7966">
        <w:rPr>
          <w:rFonts w:ascii="Arial" w:hAnsi="Arial" w:cs="Arial"/>
          <w:b/>
          <w:bCs/>
          <w:sz w:val="24"/>
          <w:szCs w:val="24"/>
        </w:rPr>
        <w:t xml:space="preserve">Safe Passage: Protecting Active Modes with Sacramento Commuter Rail Expansion - </w:t>
      </w:r>
      <w:r w:rsidRPr="003B7966">
        <w:rPr>
          <w:rFonts w:ascii="Arial" w:hAnsi="Arial" w:cs="Arial"/>
          <w:sz w:val="24"/>
          <w:szCs w:val="24"/>
        </w:rPr>
        <w:t>Makinzie Clark, Sr</w:t>
      </w:r>
      <w:r w:rsidRPr="003B7966">
        <w:rPr>
          <w:rFonts w:ascii="Arial" w:hAnsi="Arial" w:cs="Arial"/>
          <w:sz w:val="24"/>
          <w:szCs w:val="24"/>
        </w:rPr>
        <w:t>.</w:t>
      </w:r>
      <w:r w:rsidRPr="003B7966">
        <w:rPr>
          <w:rFonts w:ascii="Arial" w:hAnsi="Arial" w:cs="Arial"/>
          <w:sz w:val="24"/>
          <w:szCs w:val="24"/>
        </w:rPr>
        <w:t xml:space="preserve"> Planner, SACDOT</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A3486D" w:rsidRDefault="00713B4E" w:rsidP="00A8130F">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3645"/>
    <w:rsid w:val="00171582"/>
    <w:rsid w:val="00176DD9"/>
    <w:rsid w:val="00184861"/>
    <w:rsid w:val="001D3BA7"/>
    <w:rsid w:val="001E11DD"/>
    <w:rsid w:val="001F30EB"/>
    <w:rsid w:val="0020136F"/>
    <w:rsid w:val="00216FE0"/>
    <w:rsid w:val="00217FB5"/>
    <w:rsid w:val="00263F11"/>
    <w:rsid w:val="00273BCA"/>
    <w:rsid w:val="00275E74"/>
    <w:rsid w:val="00281791"/>
    <w:rsid w:val="002922D2"/>
    <w:rsid w:val="002A0D76"/>
    <w:rsid w:val="002B1436"/>
    <w:rsid w:val="002C4177"/>
    <w:rsid w:val="002C5BD9"/>
    <w:rsid w:val="002D3B38"/>
    <w:rsid w:val="002D707B"/>
    <w:rsid w:val="002E5564"/>
    <w:rsid w:val="002F27D8"/>
    <w:rsid w:val="002F2B56"/>
    <w:rsid w:val="002F68C9"/>
    <w:rsid w:val="00310941"/>
    <w:rsid w:val="0031309C"/>
    <w:rsid w:val="0034009E"/>
    <w:rsid w:val="003B76EA"/>
    <w:rsid w:val="003B7966"/>
    <w:rsid w:val="003E2853"/>
    <w:rsid w:val="00406882"/>
    <w:rsid w:val="00424B6E"/>
    <w:rsid w:val="00443BCB"/>
    <w:rsid w:val="00446087"/>
    <w:rsid w:val="00471C89"/>
    <w:rsid w:val="00484F93"/>
    <w:rsid w:val="004874AE"/>
    <w:rsid w:val="004A1929"/>
    <w:rsid w:val="004C0740"/>
    <w:rsid w:val="004C5922"/>
    <w:rsid w:val="004D1E03"/>
    <w:rsid w:val="004D7148"/>
    <w:rsid w:val="004F3759"/>
    <w:rsid w:val="00506AD5"/>
    <w:rsid w:val="00507E4D"/>
    <w:rsid w:val="00521C9B"/>
    <w:rsid w:val="00522A90"/>
    <w:rsid w:val="005474B9"/>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7C64"/>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721A"/>
    <w:rsid w:val="006E7CF4"/>
    <w:rsid w:val="006F156E"/>
    <w:rsid w:val="006F1630"/>
    <w:rsid w:val="006F1A57"/>
    <w:rsid w:val="006F7ABD"/>
    <w:rsid w:val="00713B4E"/>
    <w:rsid w:val="00722C6D"/>
    <w:rsid w:val="00744607"/>
    <w:rsid w:val="00753F43"/>
    <w:rsid w:val="007606BD"/>
    <w:rsid w:val="0077709E"/>
    <w:rsid w:val="00793624"/>
    <w:rsid w:val="007975EC"/>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53D32"/>
    <w:rsid w:val="0095578D"/>
    <w:rsid w:val="00975036"/>
    <w:rsid w:val="009A2613"/>
    <w:rsid w:val="009B160B"/>
    <w:rsid w:val="009B78B7"/>
    <w:rsid w:val="009D24C8"/>
    <w:rsid w:val="009E292C"/>
    <w:rsid w:val="00A0343D"/>
    <w:rsid w:val="00A04616"/>
    <w:rsid w:val="00A06AE0"/>
    <w:rsid w:val="00A1292D"/>
    <w:rsid w:val="00A13604"/>
    <w:rsid w:val="00A23C51"/>
    <w:rsid w:val="00A3486D"/>
    <w:rsid w:val="00A352AC"/>
    <w:rsid w:val="00A43C34"/>
    <w:rsid w:val="00A45C30"/>
    <w:rsid w:val="00A505AE"/>
    <w:rsid w:val="00A571E4"/>
    <w:rsid w:val="00A63A06"/>
    <w:rsid w:val="00A66E03"/>
    <w:rsid w:val="00A70846"/>
    <w:rsid w:val="00A75247"/>
    <w:rsid w:val="00A77E86"/>
    <w:rsid w:val="00A81287"/>
    <w:rsid w:val="00A8130F"/>
    <w:rsid w:val="00A9290E"/>
    <w:rsid w:val="00AA12D0"/>
    <w:rsid w:val="00AC5B70"/>
    <w:rsid w:val="00AD542A"/>
    <w:rsid w:val="00AF0D00"/>
    <w:rsid w:val="00AF1838"/>
    <w:rsid w:val="00B04A79"/>
    <w:rsid w:val="00B26B2E"/>
    <w:rsid w:val="00B31A31"/>
    <w:rsid w:val="00B42954"/>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6735"/>
    <w:rsid w:val="00C27D11"/>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74A4D"/>
    <w:rsid w:val="00DA711E"/>
    <w:rsid w:val="00DB1A7B"/>
    <w:rsid w:val="00DC7295"/>
    <w:rsid w:val="00DD48B9"/>
    <w:rsid w:val="00DD71CD"/>
    <w:rsid w:val="00DE42AE"/>
    <w:rsid w:val="00DE6515"/>
    <w:rsid w:val="00DF730B"/>
    <w:rsid w:val="00DF740A"/>
    <w:rsid w:val="00DF7EBA"/>
    <w:rsid w:val="00E00322"/>
    <w:rsid w:val="00E05DAE"/>
    <w:rsid w:val="00E31C37"/>
    <w:rsid w:val="00E37588"/>
    <w:rsid w:val="00E47D59"/>
    <w:rsid w:val="00E50C65"/>
    <w:rsid w:val="00E60B38"/>
    <w:rsid w:val="00EA269A"/>
    <w:rsid w:val="00EA5F12"/>
    <w:rsid w:val="00EC00D3"/>
    <w:rsid w:val="00EC0CED"/>
    <w:rsid w:val="00ED1E5A"/>
    <w:rsid w:val="00EE29E7"/>
    <w:rsid w:val="00EE752A"/>
    <w:rsid w:val="00F009FA"/>
    <w:rsid w:val="00F32CAA"/>
    <w:rsid w:val="00F460FC"/>
    <w:rsid w:val="00F53CB8"/>
    <w:rsid w:val="00F7295B"/>
    <w:rsid w:val="00F72E1E"/>
    <w:rsid w:val="00F73769"/>
    <w:rsid w:val="00F76203"/>
    <w:rsid w:val="00F813FC"/>
    <w:rsid w:val="00F91311"/>
    <w:rsid w:val="00FA411E"/>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48ABE356-C64F-486E-AFC6-2A3469CE999F}"/>
</file>

<file path=customXml/itemProps3.xml><?xml version="1.0" encoding="utf-8"?>
<ds:datastoreItem xmlns:ds="http://schemas.openxmlformats.org/officeDocument/2006/customXml" ds:itemID="{34543014-1CE1-4B06-9451-12D04EE2E916}"/>
</file>

<file path=customXml/itemProps4.xml><?xml version="1.0" encoding="utf-8"?>
<ds:datastoreItem xmlns:ds="http://schemas.openxmlformats.org/officeDocument/2006/customXml" ds:itemID="{F4C69E0A-E788-4CD2-909D-6B45F74B7631}"/>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2024-05-16T18:27:00Z</cp:lastPrinted>
  <dcterms:created xsi:type="dcterms:W3CDTF">2024-09-12T19:44:00Z</dcterms:created>
  <dcterms:modified xsi:type="dcterms:W3CDTF">2024-09-12T19:44:00Z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