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2C72BF74"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96733C">
        <w:rPr>
          <w:rFonts w:ascii="Arial" w:hAnsi="Arial" w:cs="Arial"/>
          <w:b/>
          <w:sz w:val="28"/>
          <w:szCs w:val="28"/>
        </w:rPr>
        <w:t>Octo</w:t>
      </w:r>
      <w:r w:rsidR="003B7966">
        <w:rPr>
          <w:rFonts w:ascii="Arial" w:hAnsi="Arial" w:cs="Arial"/>
          <w:b/>
          <w:sz w:val="28"/>
          <w:szCs w:val="28"/>
        </w:rPr>
        <w:t>ber 1</w:t>
      </w:r>
      <w:r w:rsidR="0096733C">
        <w:rPr>
          <w:rFonts w:ascii="Arial" w:hAnsi="Arial" w:cs="Arial"/>
          <w:b/>
          <w:sz w:val="28"/>
          <w:szCs w:val="28"/>
        </w:rPr>
        <w:t>5</w:t>
      </w:r>
      <w:r w:rsidR="00FD778C">
        <w:rPr>
          <w:rFonts w:ascii="Arial" w:hAnsi="Arial" w:cs="Arial"/>
          <w:b/>
          <w:sz w:val="28"/>
          <w:szCs w:val="28"/>
        </w:rPr>
        <w:t xml:space="preserve">, </w:t>
      </w:r>
      <w:proofErr w:type="gramStart"/>
      <w:r w:rsidR="00FD778C">
        <w:rPr>
          <w:rFonts w:ascii="Arial" w:hAnsi="Arial" w:cs="Arial"/>
          <w:b/>
          <w:sz w:val="28"/>
          <w:szCs w:val="28"/>
        </w:rPr>
        <w:t>202</w:t>
      </w:r>
      <w:r w:rsidR="00FD20B3">
        <w:rPr>
          <w:rFonts w:ascii="Arial" w:hAnsi="Arial" w:cs="Arial"/>
          <w:b/>
          <w:sz w:val="28"/>
          <w:szCs w:val="28"/>
        </w:rPr>
        <w:t>4</w:t>
      </w:r>
      <w:proofErr w:type="gramEnd"/>
      <w:r w:rsidRPr="006B56D2">
        <w:rPr>
          <w:rFonts w:ascii="Arial" w:hAnsi="Arial" w:cs="Arial"/>
          <w:b/>
          <w:sz w:val="28"/>
          <w:szCs w:val="28"/>
        </w:rPr>
        <w:t xml:space="preserve"> </w:t>
      </w:r>
      <w:r w:rsidR="00D55671" w:rsidRPr="0096733C">
        <w:rPr>
          <w:rFonts w:ascii="Arial" w:hAnsi="Arial" w:cs="Arial"/>
          <w:b/>
          <w:sz w:val="36"/>
          <w:szCs w:val="36"/>
        </w:rPr>
        <w:t>4</w:t>
      </w:r>
      <w:r w:rsidRPr="0096733C">
        <w:rPr>
          <w:rFonts w:ascii="Arial" w:hAnsi="Arial" w:cs="Arial"/>
          <w:b/>
          <w:sz w:val="36"/>
          <w:szCs w:val="36"/>
        </w:rPr>
        <w:t>:</w:t>
      </w:r>
      <w:r w:rsidR="0096733C" w:rsidRPr="0096733C">
        <w:rPr>
          <w:rFonts w:ascii="Arial" w:hAnsi="Arial" w:cs="Arial"/>
          <w:b/>
          <w:sz w:val="36"/>
          <w:szCs w:val="36"/>
        </w:rPr>
        <w:t>0</w:t>
      </w:r>
      <w:r w:rsidR="008921A1" w:rsidRPr="0096733C">
        <w:rPr>
          <w:rFonts w:ascii="Arial" w:hAnsi="Arial" w:cs="Arial"/>
          <w:b/>
          <w:sz w:val="36"/>
          <w:szCs w:val="36"/>
        </w:rPr>
        <w:t>0</w:t>
      </w:r>
      <w:r w:rsidRPr="0096733C">
        <w:rPr>
          <w:rFonts w:ascii="Arial" w:hAnsi="Arial" w:cs="Arial"/>
          <w:b/>
          <w:sz w:val="36"/>
          <w:szCs w:val="36"/>
        </w:rPr>
        <w:t xml:space="preserve"> – </w:t>
      </w:r>
      <w:r w:rsidR="00FD778C" w:rsidRPr="0096733C">
        <w:rPr>
          <w:rFonts w:ascii="Arial" w:hAnsi="Arial" w:cs="Arial"/>
          <w:b/>
          <w:sz w:val="36"/>
          <w:szCs w:val="36"/>
        </w:rPr>
        <w:t>6</w:t>
      </w:r>
      <w:r w:rsidRPr="0096733C">
        <w:rPr>
          <w:rFonts w:ascii="Arial" w:hAnsi="Arial" w:cs="Arial"/>
          <w:b/>
          <w:sz w:val="36"/>
          <w:szCs w:val="36"/>
        </w:rPr>
        <w:t>:</w:t>
      </w:r>
      <w:r w:rsidR="00FD778C" w:rsidRPr="0096733C">
        <w:rPr>
          <w:rFonts w:ascii="Arial" w:hAnsi="Arial" w:cs="Arial"/>
          <w:b/>
          <w:sz w:val="36"/>
          <w:szCs w:val="36"/>
        </w:rPr>
        <w:t>0</w:t>
      </w:r>
      <w:r w:rsidRPr="0096733C">
        <w:rPr>
          <w:rFonts w:ascii="Arial" w:hAnsi="Arial" w:cs="Arial"/>
          <w:b/>
          <w:sz w:val="36"/>
          <w:szCs w:val="36"/>
        </w:rPr>
        <w:t>0 p.m</w:t>
      </w:r>
      <w:r w:rsidRPr="006B56D2">
        <w:rPr>
          <w:rFonts w:ascii="Arial" w:hAnsi="Arial" w:cs="Arial"/>
          <w:b/>
          <w:sz w:val="28"/>
          <w:szCs w:val="28"/>
        </w:rPr>
        <w:t>.</w:t>
      </w:r>
    </w:p>
    <w:p w14:paraId="70CC8AA6" w14:textId="27093134" w:rsidR="0096733C" w:rsidRDefault="0096733C" w:rsidP="00A70846">
      <w:pPr>
        <w:spacing w:after="120"/>
        <w:jc w:val="center"/>
        <w:rPr>
          <w:rFonts w:ascii="Arial" w:hAnsi="Arial" w:cs="Arial"/>
          <w:b/>
          <w:sz w:val="28"/>
          <w:szCs w:val="28"/>
        </w:rPr>
      </w:pPr>
      <w:r>
        <w:rPr>
          <w:rFonts w:ascii="Arial" w:hAnsi="Arial" w:cs="Arial"/>
          <w:b/>
          <w:sz w:val="28"/>
          <w:szCs w:val="28"/>
        </w:rPr>
        <w:t>**PLEASE NOTE EARLIER START TIME**</w:t>
      </w:r>
    </w:p>
    <w:p w14:paraId="210AA26F" w14:textId="525B0C27"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A04616">
        <w:rPr>
          <w:rFonts w:ascii="Arial" w:hAnsi="Arial" w:cs="Arial"/>
          <w:sz w:val="28"/>
          <w:szCs w:val="28"/>
        </w:rPr>
        <w:t>Hearing Room 1</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Join ZoomGov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AB25E8D" w14:textId="051B6DB0"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Approval of the Minutes</w:t>
      </w:r>
      <w:r>
        <w:rPr>
          <w:rFonts w:ascii="Arial" w:hAnsi="Arial" w:cs="Arial"/>
          <w:sz w:val="24"/>
          <w:szCs w:val="24"/>
        </w:rPr>
        <w:t xml:space="preserve"> – </w:t>
      </w:r>
      <w:r w:rsidR="003B7966">
        <w:rPr>
          <w:rFonts w:ascii="Arial" w:hAnsi="Arial" w:cs="Arial"/>
          <w:sz w:val="24"/>
          <w:szCs w:val="24"/>
        </w:rPr>
        <w:t>August 2024</w:t>
      </w:r>
    </w:p>
    <w:p w14:paraId="2BEAE0B5" w14:textId="77777777"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6804F2">
        <w:rPr>
          <w:rFonts w:ascii="Arial" w:eastAsia="Arial" w:hAnsi="Arial" w:cs="Arial"/>
          <w:sz w:val="24"/>
          <w:szCs w:val="24"/>
        </w:rPr>
        <w:t xml:space="preserve">Members of the public may address the Disability Advisory Commission regarding any issue that is within </w:t>
      </w:r>
      <w:r>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5B569E10" w14:textId="52A27A48" w:rsidR="003B7966" w:rsidRPr="003B7966" w:rsidRDefault="003B7966" w:rsidP="003B7966">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Update - </w:t>
      </w:r>
      <w:r w:rsidRPr="003B7966">
        <w:rPr>
          <w:rFonts w:ascii="Arial" w:hAnsi="Arial" w:cs="Arial"/>
          <w:b/>
          <w:bCs/>
          <w:sz w:val="24"/>
          <w:szCs w:val="24"/>
        </w:rPr>
        <w:t xml:space="preserve">Whitney Avenue Road Diet &amp; Multimodal Improvements </w:t>
      </w:r>
      <w:r w:rsidRPr="003B7966">
        <w:rPr>
          <w:rFonts w:ascii="Arial" w:hAnsi="Arial" w:cs="Arial"/>
          <w:sz w:val="24"/>
          <w:szCs w:val="24"/>
        </w:rPr>
        <w:t xml:space="preserve">- Makinzie Clark, Sr. Planner, </w:t>
      </w:r>
      <w:r w:rsidR="0096733C">
        <w:rPr>
          <w:rFonts w:ascii="Arial" w:hAnsi="Arial" w:cs="Arial"/>
          <w:sz w:val="24"/>
          <w:szCs w:val="24"/>
        </w:rPr>
        <w:t>Dept. of Transportation</w:t>
      </w:r>
    </w:p>
    <w:p w14:paraId="24FAC5CC" w14:textId="4FD4965B" w:rsidR="003B7966" w:rsidRDefault="003B7966" w:rsidP="003B7966">
      <w:pPr>
        <w:pStyle w:val="ListParagraph"/>
        <w:numPr>
          <w:ilvl w:val="0"/>
          <w:numId w:val="1"/>
        </w:numPr>
        <w:spacing w:after="120"/>
        <w:contextualSpacing w:val="0"/>
        <w:rPr>
          <w:rFonts w:ascii="Arial" w:hAnsi="Arial" w:cs="Arial"/>
          <w:sz w:val="24"/>
          <w:szCs w:val="24"/>
        </w:rPr>
      </w:pPr>
      <w:r w:rsidRPr="003B7966">
        <w:rPr>
          <w:rFonts w:ascii="Arial" w:hAnsi="Arial" w:cs="Arial"/>
          <w:b/>
          <w:bCs/>
          <w:sz w:val="24"/>
          <w:szCs w:val="24"/>
        </w:rPr>
        <w:t xml:space="preserve">Safe Passage: Protecting Active Modes with Sacramento Commuter Rail Expansion - </w:t>
      </w:r>
      <w:r w:rsidRPr="003B7966">
        <w:rPr>
          <w:rFonts w:ascii="Arial" w:hAnsi="Arial" w:cs="Arial"/>
          <w:sz w:val="24"/>
          <w:szCs w:val="24"/>
        </w:rPr>
        <w:t xml:space="preserve">Makinzie Clark, Sr. Planner, </w:t>
      </w:r>
      <w:r w:rsidR="0096733C">
        <w:rPr>
          <w:rFonts w:ascii="Arial" w:hAnsi="Arial" w:cs="Arial"/>
          <w:sz w:val="24"/>
          <w:szCs w:val="24"/>
        </w:rPr>
        <w:t>Dept. of Transportation</w:t>
      </w:r>
    </w:p>
    <w:p w14:paraId="02759D5D" w14:textId="0A4B8F72" w:rsidR="0096733C" w:rsidRPr="003B7966" w:rsidRDefault="0096733C" w:rsidP="003B7966">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Update –</w:t>
      </w:r>
      <w:r>
        <w:rPr>
          <w:rFonts w:ascii="Arial" w:hAnsi="Arial" w:cs="Arial"/>
          <w:sz w:val="24"/>
          <w:szCs w:val="24"/>
        </w:rPr>
        <w:t xml:space="preserve"> </w:t>
      </w:r>
      <w:r>
        <w:rPr>
          <w:rFonts w:ascii="Arial" w:hAnsi="Arial" w:cs="Arial"/>
          <w:b/>
          <w:bCs/>
          <w:sz w:val="24"/>
          <w:szCs w:val="24"/>
        </w:rPr>
        <w:t>Re-</w:t>
      </w:r>
      <w:r w:rsidR="003F1649">
        <w:rPr>
          <w:rFonts w:ascii="Arial" w:hAnsi="Arial" w:cs="Arial"/>
          <w:b/>
          <w:bCs/>
          <w:sz w:val="24"/>
          <w:szCs w:val="24"/>
        </w:rPr>
        <w:t>Imagine</w:t>
      </w:r>
      <w:r>
        <w:rPr>
          <w:rFonts w:ascii="Arial" w:hAnsi="Arial" w:cs="Arial"/>
          <w:b/>
          <w:bCs/>
          <w:sz w:val="24"/>
          <w:szCs w:val="24"/>
        </w:rPr>
        <w:t xml:space="preserve"> North Watt Corridor – </w:t>
      </w:r>
      <w:r w:rsidRPr="0096733C">
        <w:rPr>
          <w:rFonts w:ascii="Arial" w:hAnsi="Arial" w:cs="Arial"/>
          <w:sz w:val="24"/>
          <w:szCs w:val="24"/>
        </w:rPr>
        <w:t>Cameron Shew, Principle Civil Engineer</w:t>
      </w:r>
      <w:r>
        <w:rPr>
          <w:rFonts w:ascii="Arial" w:hAnsi="Arial" w:cs="Arial"/>
          <w:sz w:val="24"/>
          <w:szCs w:val="24"/>
        </w:rPr>
        <w:t>, Dept. of Transportation</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A3486D" w:rsidRDefault="00713B4E" w:rsidP="00A8130F">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persons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0"/>
  </w:num>
  <w:num w:numId="2" w16cid:durableId="3896171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2"/>
  </w:num>
  <w:num w:numId="4" w16cid:durableId="340280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3645"/>
    <w:rsid w:val="00171582"/>
    <w:rsid w:val="00176DD9"/>
    <w:rsid w:val="00184861"/>
    <w:rsid w:val="001D3BA7"/>
    <w:rsid w:val="001E11DD"/>
    <w:rsid w:val="001F30EB"/>
    <w:rsid w:val="0020136F"/>
    <w:rsid w:val="00216FE0"/>
    <w:rsid w:val="00217FB5"/>
    <w:rsid w:val="00263F11"/>
    <w:rsid w:val="00273BCA"/>
    <w:rsid w:val="00275E74"/>
    <w:rsid w:val="00281791"/>
    <w:rsid w:val="002922D2"/>
    <w:rsid w:val="002A0D76"/>
    <w:rsid w:val="002B1436"/>
    <w:rsid w:val="002C4177"/>
    <w:rsid w:val="002C5BD9"/>
    <w:rsid w:val="002D3B38"/>
    <w:rsid w:val="002D707B"/>
    <w:rsid w:val="002D7230"/>
    <w:rsid w:val="002E5564"/>
    <w:rsid w:val="002F27D8"/>
    <w:rsid w:val="002F2B56"/>
    <w:rsid w:val="002F68C9"/>
    <w:rsid w:val="00310941"/>
    <w:rsid w:val="0031309C"/>
    <w:rsid w:val="0034009E"/>
    <w:rsid w:val="003B76EA"/>
    <w:rsid w:val="003B7966"/>
    <w:rsid w:val="003E2853"/>
    <w:rsid w:val="003F1649"/>
    <w:rsid w:val="00406882"/>
    <w:rsid w:val="00424B6E"/>
    <w:rsid w:val="00443BCB"/>
    <w:rsid w:val="00446087"/>
    <w:rsid w:val="00471C89"/>
    <w:rsid w:val="00484F93"/>
    <w:rsid w:val="004874AE"/>
    <w:rsid w:val="004A1929"/>
    <w:rsid w:val="004C0740"/>
    <w:rsid w:val="004C5922"/>
    <w:rsid w:val="004D1E03"/>
    <w:rsid w:val="004D7148"/>
    <w:rsid w:val="004F3759"/>
    <w:rsid w:val="00506AD5"/>
    <w:rsid w:val="00507E4D"/>
    <w:rsid w:val="00521C9B"/>
    <w:rsid w:val="00522A90"/>
    <w:rsid w:val="005474B9"/>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37A84"/>
    <w:rsid w:val="00640977"/>
    <w:rsid w:val="00643267"/>
    <w:rsid w:val="006454E4"/>
    <w:rsid w:val="00657ECD"/>
    <w:rsid w:val="006627EA"/>
    <w:rsid w:val="00666BA4"/>
    <w:rsid w:val="006752CA"/>
    <w:rsid w:val="006804F2"/>
    <w:rsid w:val="0068329D"/>
    <w:rsid w:val="0068566F"/>
    <w:rsid w:val="00686360"/>
    <w:rsid w:val="006930A0"/>
    <w:rsid w:val="006A66AF"/>
    <w:rsid w:val="006A78BB"/>
    <w:rsid w:val="006B56D2"/>
    <w:rsid w:val="006C274A"/>
    <w:rsid w:val="006D588E"/>
    <w:rsid w:val="006E21CD"/>
    <w:rsid w:val="006E2CB4"/>
    <w:rsid w:val="006E721A"/>
    <w:rsid w:val="006E7CF4"/>
    <w:rsid w:val="006F156E"/>
    <w:rsid w:val="006F1630"/>
    <w:rsid w:val="006F1A57"/>
    <w:rsid w:val="006F7ABD"/>
    <w:rsid w:val="00713B4E"/>
    <w:rsid w:val="00722C6D"/>
    <w:rsid w:val="00744607"/>
    <w:rsid w:val="00753F43"/>
    <w:rsid w:val="007606BD"/>
    <w:rsid w:val="0077709E"/>
    <w:rsid w:val="00793624"/>
    <w:rsid w:val="007975EC"/>
    <w:rsid w:val="007C1DD1"/>
    <w:rsid w:val="007E1B5F"/>
    <w:rsid w:val="007F2997"/>
    <w:rsid w:val="00807834"/>
    <w:rsid w:val="008359E9"/>
    <w:rsid w:val="008377D5"/>
    <w:rsid w:val="008708A5"/>
    <w:rsid w:val="00873091"/>
    <w:rsid w:val="008735F5"/>
    <w:rsid w:val="008921A1"/>
    <w:rsid w:val="00893717"/>
    <w:rsid w:val="008C4B65"/>
    <w:rsid w:val="008D7754"/>
    <w:rsid w:val="008F24B5"/>
    <w:rsid w:val="00953D32"/>
    <w:rsid w:val="0095578D"/>
    <w:rsid w:val="0096733C"/>
    <w:rsid w:val="00975036"/>
    <w:rsid w:val="009A2613"/>
    <w:rsid w:val="009B031A"/>
    <w:rsid w:val="009B160B"/>
    <w:rsid w:val="009B78B7"/>
    <w:rsid w:val="009D24C8"/>
    <w:rsid w:val="009E292C"/>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5247"/>
    <w:rsid w:val="00A77E86"/>
    <w:rsid w:val="00A81287"/>
    <w:rsid w:val="00A8130F"/>
    <w:rsid w:val="00A9290E"/>
    <w:rsid w:val="00AA12D0"/>
    <w:rsid w:val="00AC5B70"/>
    <w:rsid w:val="00AD542A"/>
    <w:rsid w:val="00AF0D00"/>
    <w:rsid w:val="00AF1838"/>
    <w:rsid w:val="00B04A79"/>
    <w:rsid w:val="00B26B2E"/>
    <w:rsid w:val="00B31A31"/>
    <w:rsid w:val="00B42954"/>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6735"/>
    <w:rsid w:val="00C27D11"/>
    <w:rsid w:val="00C703B1"/>
    <w:rsid w:val="00C75753"/>
    <w:rsid w:val="00C820E3"/>
    <w:rsid w:val="00C83BE0"/>
    <w:rsid w:val="00CA3533"/>
    <w:rsid w:val="00CB2469"/>
    <w:rsid w:val="00CC047E"/>
    <w:rsid w:val="00CE23D8"/>
    <w:rsid w:val="00D047FF"/>
    <w:rsid w:val="00D14352"/>
    <w:rsid w:val="00D162B7"/>
    <w:rsid w:val="00D17DB8"/>
    <w:rsid w:val="00D203C8"/>
    <w:rsid w:val="00D2466C"/>
    <w:rsid w:val="00D25101"/>
    <w:rsid w:val="00D313EC"/>
    <w:rsid w:val="00D3396F"/>
    <w:rsid w:val="00D43EE6"/>
    <w:rsid w:val="00D55671"/>
    <w:rsid w:val="00D74A4D"/>
    <w:rsid w:val="00DA711E"/>
    <w:rsid w:val="00DB1A7B"/>
    <w:rsid w:val="00DC7295"/>
    <w:rsid w:val="00DD48B9"/>
    <w:rsid w:val="00DD71CD"/>
    <w:rsid w:val="00DE42AE"/>
    <w:rsid w:val="00DE6515"/>
    <w:rsid w:val="00DF730B"/>
    <w:rsid w:val="00DF740A"/>
    <w:rsid w:val="00DF7EBA"/>
    <w:rsid w:val="00E00322"/>
    <w:rsid w:val="00E05DAE"/>
    <w:rsid w:val="00E31C37"/>
    <w:rsid w:val="00E37588"/>
    <w:rsid w:val="00E47D59"/>
    <w:rsid w:val="00E50C65"/>
    <w:rsid w:val="00E60B38"/>
    <w:rsid w:val="00EA269A"/>
    <w:rsid w:val="00EA5F12"/>
    <w:rsid w:val="00EC00D3"/>
    <w:rsid w:val="00EC0CED"/>
    <w:rsid w:val="00ED1E5A"/>
    <w:rsid w:val="00EE29E7"/>
    <w:rsid w:val="00EE752A"/>
    <w:rsid w:val="00F009FA"/>
    <w:rsid w:val="00F32CAA"/>
    <w:rsid w:val="00F460FC"/>
    <w:rsid w:val="00F53CB8"/>
    <w:rsid w:val="00F7295B"/>
    <w:rsid w:val="00F72E1E"/>
    <w:rsid w:val="00F73769"/>
    <w:rsid w:val="00F76203"/>
    <w:rsid w:val="00F813FC"/>
    <w:rsid w:val="00F91311"/>
    <w:rsid w:val="00FA411E"/>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3E695CF6-93A3-4C15-8507-11BA6FF6A0EB}"/>
</file>

<file path=customXml/itemProps3.xml><?xml version="1.0" encoding="utf-8"?>
<ds:datastoreItem xmlns:ds="http://schemas.openxmlformats.org/officeDocument/2006/customXml" ds:itemID="{9D067678-0BC3-4059-95E6-827D9A7D3AD1}"/>
</file>

<file path=customXml/itemProps4.xml><?xml version="1.0" encoding="utf-8"?>
<ds:datastoreItem xmlns:ds="http://schemas.openxmlformats.org/officeDocument/2006/customXml" ds:itemID="{02959FA1-5CAB-4526-ADE4-3DC64F90C002}"/>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cp:lastPrinted>2024-10-08T17:15:00Z</cp:lastPrinted>
  <dcterms:created xsi:type="dcterms:W3CDTF">2024-10-08T17:17:00Z</dcterms:created>
  <dcterms:modified xsi:type="dcterms:W3CDTF">2024-10-08T17:17:00Z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