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77777777"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268B6B09"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B33344">
        <w:rPr>
          <w:rFonts w:ascii="Arial" w:hAnsi="Arial" w:cs="Arial"/>
          <w:b/>
          <w:sz w:val="28"/>
          <w:szCs w:val="28"/>
        </w:rPr>
        <w:t>June 18</w:t>
      </w:r>
      <w:r w:rsidR="00FD778C">
        <w:rPr>
          <w:rFonts w:ascii="Arial" w:hAnsi="Arial" w:cs="Arial"/>
          <w:b/>
          <w:sz w:val="28"/>
          <w:szCs w:val="28"/>
        </w:rPr>
        <w:t>, 202</w:t>
      </w:r>
      <w:r w:rsidR="00FD20B3">
        <w:rPr>
          <w:rFonts w:ascii="Arial" w:hAnsi="Arial" w:cs="Arial"/>
          <w:b/>
          <w:sz w:val="28"/>
          <w:szCs w:val="28"/>
        </w:rPr>
        <w:t>4</w:t>
      </w:r>
      <w:r w:rsidRPr="006B56D2">
        <w:rPr>
          <w:rFonts w:ascii="Arial" w:hAnsi="Arial" w:cs="Arial"/>
          <w:b/>
          <w:sz w:val="28"/>
          <w:szCs w:val="28"/>
        </w:rPr>
        <w:t xml:space="preserve"> </w:t>
      </w:r>
      <w:r w:rsidR="00D55671">
        <w:rPr>
          <w:rFonts w:ascii="Arial" w:hAnsi="Arial" w:cs="Arial"/>
          <w:b/>
          <w:sz w:val="28"/>
          <w:szCs w:val="28"/>
        </w:rPr>
        <w:t>4</w:t>
      </w:r>
      <w:r w:rsidRPr="006B56D2">
        <w:rPr>
          <w:rFonts w:ascii="Arial" w:hAnsi="Arial" w:cs="Arial"/>
          <w:b/>
          <w:sz w:val="28"/>
          <w:szCs w:val="28"/>
        </w:rPr>
        <w:t>:</w:t>
      </w:r>
      <w:r w:rsidR="0034009E">
        <w:rPr>
          <w:rFonts w:ascii="Arial" w:hAnsi="Arial" w:cs="Arial"/>
          <w:b/>
          <w:sz w:val="28"/>
          <w:szCs w:val="28"/>
        </w:rPr>
        <w:t>3</w:t>
      </w:r>
      <w:r w:rsidR="008921A1">
        <w:rPr>
          <w:rFonts w:ascii="Arial" w:hAnsi="Arial" w:cs="Arial"/>
          <w:b/>
          <w:sz w:val="28"/>
          <w:szCs w:val="28"/>
        </w:rPr>
        <w:t>0</w:t>
      </w:r>
      <w:r w:rsidRPr="006B56D2">
        <w:rPr>
          <w:rFonts w:ascii="Arial" w:hAnsi="Arial" w:cs="Arial"/>
          <w:b/>
          <w:sz w:val="28"/>
          <w:szCs w:val="28"/>
        </w:rPr>
        <w:t xml:space="preserve"> – </w:t>
      </w:r>
      <w:r w:rsidR="00FD778C">
        <w:rPr>
          <w:rFonts w:ascii="Arial" w:hAnsi="Arial" w:cs="Arial"/>
          <w:b/>
          <w:sz w:val="28"/>
          <w:szCs w:val="28"/>
        </w:rPr>
        <w:t>6</w:t>
      </w:r>
      <w:r w:rsidRPr="006B56D2">
        <w:rPr>
          <w:rFonts w:ascii="Arial" w:hAnsi="Arial" w:cs="Arial"/>
          <w:b/>
          <w:sz w:val="28"/>
          <w:szCs w:val="28"/>
        </w:rPr>
        <w:t>:</w:t>
      </w:r>
      <w:r w:rsidR="00FD778C">
        <w:rPr>
          <w:rFonts w:ascii="Arial" w:hAnsi="Arial" w:cs="Arial"/>
          <w:b/>
          <w:sz w:val="28"/>
          <w:szCs w:val="28"/>
        </w:rPr>
        <w:t>0</w:t>
      </w:r>
      <w:r w:rsidRPr="006B56D2">
        <w:rPr>
          <w:rFonts w:ascii="Arial" w:hAnsi="Arial" w:cs="Arial"/>
          <w:b/>
          <w:sz w:val="28"/>
          <w:szCs w:val="28"/>
        </w:rPr>
        <w:t>0 p.m.</w:t>
      </w:r>
    </w:p>
    <w:p w14:paraId="210AA26F" w14:textId="533432B0"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216FE0">
        <w:rPr>
          <w:rFonts w:ascii="Arial" w:hAnsi="Arial" w:cs="Arial"/>
          <w:sz w:val="28"/>
          <w:szCs w:val="28"/>
        </w:rPr>
        <w:t>5</w:t>
      </w:r>
      <w:r w:rsidR="00216FE0" w:rsidRPr="00216FE0">
        <w:rPr>
          <w:rFonts w:ascii="Arial" w:hAnsi="Arial" w:cs="Arial"/>
          <w:sz w:val="28"/>
          <w:szCs w:val="28"/>
        </w:rPr>
        <w:t>th</w:t>
      </w:r>
      <w:r w:rsidR="00216FE0">
        <w:rPr>
          <w:rFonts w:ascii="Arial" w:hAnsi="Arial" w:cs="Arial"/>
          <w:sz w:val="28"/>
          <w:szCs w:val="28"/>
        </w:rPr>
        <w:t xml:space="preserve"> Floor Training Room</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 xml:space="preserve">Join </w:t>
      </w:r>
      <w:proofErr w:type="spellStart"/>
      <w:r w:rsidRPr="00DE6515">
        <w:t>ZoomGov</w:t>
      </w:r>
      <w:proofErr w:type="spellEnd"/>
      <w:r w:rsidRPr="00DE6515">
        <w:t xml:space="preserve"> Meeting – Click on the Link Below</w:t>
      </w:r>
    </w:p>
    <w:p w14:paraId="7CAEABBD" w14:textId="77777777" w:rsidR="00AC5B70" w:rsidRPr="00DE6515" w:rsidRDefault="00000000" w:rsidP="00AC5B70">
      <w:pPr>
        <w:pStyle w:val="PlainText"/>
        <w:spacing w:after="120"/>
        <w:ind w:left="360"/>
        <w:rPr>
          <w:sz w:val="22"/>
          <w:szCs w:val="22"/>
        </w:rPr>
      </w:pPr>
      <w:hyperlink r:id="rId6" w:history="1">
        <w:r w:rsidR="00AC5B70"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Or Join by Phone +1 669 254 5252</w:t>
      </w:r>
      <w:r w:rsidR="00DE6515">
        <w:t xml:space="preserve">  </w:t>
      </w:r>
      <w:r w:rsidRPr="00DE6515">
        <w:t>Meeting ID: 160 6522 9424 Passcode: 072690</w:t>
      </w:r>
    </w:p>
    <w:p w14:paraId="4EC10EE3" w14:textId="289E64DF" w:rsidR="00A1292D"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AB25E8D" w14:textId="42AD0189"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Approval of the Minutes</w:t>
      </w:r>
      <w:r>
        <w:rPr>
          <w:rFonts w:ascii="Arial" w:hAnsi="Arial" w:cs="Arial"/>
          <w:sz w:val="24"/>
          <w:szCs w:val="24"/>
        </w:rPr>
        <w:t xml:space="preserve"> – </w:t>
      </w:r>
      <w:r w:rsidR="000159CA">
        <w:rPr>
          <w:rFonts w:ascii="Arial" w:hAnsi="Arial" w:cs="Arial"/>
          <w:sz w:val="24"/>
          <w:szCs w:val="24"/>
        </w:rPr>
        <w:t>May 20</w:t>
      </w:r>
      <w:r w:rsidR="00A77E86">
        <w:rPr>
          <w:rFonts w:ascii="Arial" w:hAnsi="Arial" w:cs="Arial"/>
          <w:sz w:val="24"/>
          <w:szCs w:val="24"/>
        </w:rPr>
        <w:t xml:space="preserve">, </w:t>
      </w:r>
      <w:r w:rsidR="00DF730B">
        <w:rPr>
          <w:rFonts w:ascii="Arial" w:hAnsi="Arial" w:cs="Arial"/>
          <w:sz w:val="24"/>
          <w:szCs w:val="24"/>
        </w:rPr>
        <w:t>2024</w:t>
      </w:r>
      <w:r>
        <w:rPr>
          <w:rFonts w:ascii="Arial" w:hAnsi="Arial" w:cs="Arial"/>
          <w:sz w:val="24"/>
          <w:szCs w:val="24"/>
        </w:rPr>
        <w:t xml:space="preserve"> (ACTION)</w:t>
      </w:r>
    </w:p>
    <w:p w14:paraId="2BEAE0B5" w14:textId="77777777"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Public Comment Period:</w:t>
      </w:r>
      <w:r w:rsidRPr="00A1292D">
        <w:rPr>
          <w:rFonts w:ascii="Arial" w:hAnsi="Arial" w:cs="Arial"/>
          <w:sz w:val="24"/>
          <w:szCs w:val="24"/>
        </w:rPr>
        <w:t xml:space="preserve"> </w:t>
      </w:r>
      <w:r w:rsidRPr="006804F2">
        <w:rPr>
          <w:rFonts w:ascii="Arial" w:eastAsia="Arial" w:hAnsi="Arial" w:cs="Arial"/>
          <w:sz w:val="24"/>
          <w:szCs w:val="24"/>
        </w:rPr>
        <w:t xml:space="preserve">Members of the public may address the Disability Advisory Commission regarding any issue that is within </w:t>
      </w:r>
      <w:r>
        <w:rPr>
          <w:rFonts w:ascii="Arial" w:eastAsia="Arial" w:hAnsi="Arial" w:cs="Arial"/>
          <w:sz w:val="24"/>
          <w:szCs w:val="24"/>
        </w:rPr>
        <w:t>its</w:t>
      </w:r>
      <w:r w:rsidRPr="006804F2">
        <w:rPr>
          <w:rFonts w:ascii="Arial" w:eastAsia="Arial" w:hAnsi="Arial" w:cs="Arial"/>
          <w:sz w:val="24"/>
          <w:szCs w:val="24"/>
        </w:rPr>
        <w:t xml:space="preserve"> subject matter jurisdiction (the accessibility of County programs, services, and facilities).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w:t>
      </w:r>
    </w:p>
    <w:p w14:paraId="40FC5433" w14:textId="77777777" w:rsidR="0007533A" w:rsidRDefault="00FA6415" w:rsidP="00F367E2">
      <w:pPr>
        <w:pStyle w:val="ListParagraph"/>
        <w:numPr>
          <w:ilvl w:val="0"/>
          <w:numId w:val="1"/>
        </w:numPr>
        <w:spacing w:after="120" w:line="240" w:lineRule="auto"/>
        <w:contextualSpacing w:val="0"/>
        <w:rPr>
          <w:rFonts w:ascii="Arial" w:hAnsi="Arial" w:cs="Arial"/>
          <w:sz w:val="24"/>
          <w:szCs w:val="24"/>
        </w:rPr>
      </w:pPr>
      <w:r w:rsidRPr="0007533A">
        <w:rPr>
          <w:rFonts w:ascii="Arial" w:hAnsi="Arial" w:cs="Arial"/>
          <w:b/>
          <w:bCs/>
          <w:sz w:val="24"/>
          <w:szCs w:val="24"/>
        </w:rPr>
        <w:t xml:space="preserve">Gibson Ranch and </w:t>
      </w:r>
      <w:r w:rsidR="0057658A" w:rsidRPr="0007533A">
        <w:rPr>
          <w:rFonts w:ascii="Arial" w:hAnsi="Arial" w:cs="Arial"/>
          <w:b/>
          <w:bCs/>
          <w:sz w:val="24"/>
          <w:szCs w:val="24"/>
        </w:rPr>
        <w:t xml:space="preserve">Regional Parks ADA Projects Update – </w:t>
      </w:r>
      <w:r w:rsidR="0057658A" w:rsidRPr="0007533A">
        <w:rPr>
          <w:rFonts w:ascii="Arial" w:hAnsi="Arial" w:cs="Arial"/>
          <w:sz w:val="24"/>
          <w:szCs w:val="24"/>
        </w:rPr>
        <w:t>Liz Bellas, Director, County Regional Parks</w:t>
      </w:r>
    </w:p>
    <w:p w14:paraId="5B411755" w14:textId="586C0FC0" w:rsidR="00A75247" w:rsidRPr="0007533A" w:rsidRDefault="00571D29" w:rsidP="0007533A">
      <w:pPr>
        <w:pStyle w:val="ListParagraph"/>
        <w:numPr>
          <w:ilvl w:val="0"/>
          <w:numId w:val="1"/>
        </w:numPr>
        <w:spacing w:after="120" w:line="240" w:lineRule="auto"/>
        <w:contextualSpacing w:val="0"/>
        <w:rPr>
          <w:rFonts w:ascii="Arial" w:hAnsi="Arial" w:cs="Arial"/>
          <w:sz w:val="24"/>
          <w:szCs w:val="24"/>
        </w:rPr>
      </w:pPr>
      <w:r w:rsidRPr="0007533A">
        <w:rPr>
          <w:rFonts w:ascii="Arial" w:hAnsi="Arial" w:cs="Arial"/>
          <w:b/>
          <w:bCs/>
          <w:sz w:val="24"/>
          <w:szCs w:val="24"/>
        </w:rPr>
        <w:t xml:space="preserve">Pedestrian Wayfinding Mobile </w:t>
      </w:r>
      <w:r w:rsidR="00607E49" w:rsidRPr="0007533A">
        <w:rPr>
          <w:rFonts w:ascii="Arial" w:hAnsi="Arial" w:cs="Arial"/>
          <w:b/>
          <w:bCs/>
          <w:sz w:val="24"/>
          <w:szCs w:val="24"/>
        </w:rPr>
        <w:t xml:space="preserve">App Update – </w:t>
      </w:r>
      <w:r w:rsidR="00607E49" w:rsidRPr="00925375">
        <w:rPr>
          <w:rFonts w:ascii="Arial" w:hAnsi="Arial" w:cs="Arial"/>
          <w:sz w:val="24"/>
          <w:szCs w:val="24"/>
        </w:rPr>
        <w:t>Mikki McDaniel,</w:t>
      </w:r>
      <w:r w:rsidR="00607E49" w:rsidRPr="0007533A">
        <w:rPr>
          <w:rFonts w:ascii="Arial" w:hAnsi="Arial" w:cs="Arial"/>
          <w:b/>
          <w:bCs/>
          <w:sz w:val="24"/>
          <w:szCs w:val="24"/>
        </w:rPr>
        <w:t xml:space="preserve"> </w:t>
      </w:r>
      <w:r w:rsidR="007B3D8F" w:rsidRPr="0007533A">
        <w:rPr>
          <w:rFonts w:ascii="Arial" w:hAnsi="Arial" w:cs="Arial"/>
          <w:sz w:val="24"/>
          <w:szCs w:val="24"/>
        </w:rPr>
        <w:t>Principal Planner, Planning and Programs Division, Department of Transportation (</w:t>
      </w:r>
      <w:proofErr w:type="spellStart"/>
      <w:r w:rsidR="007B3D8F" w:rsidRPr="0007533A">
        <w:rPr>
          <w:rFonts w:ascii="Arial" w:hAnsi="Arial" w:cs="Arial"/>
          <w:sz w:val="24"/>
          <w:szCs w:val="24"/>
        </w:rPr>
        <w:t>SacDOT</w:t>
      </w:r>
      <w:proofErr w:type="spellEnd"/>
      <w:r w:rsidR="007B3D8F" w:rsidRPr="0007533A">
        <w:rPr>
          <w:rFonts w:ascii="Arial" w:hAnsi="Arial" w:cs="Arial"/>
          <w:sz w:val="24"/>
          <w:szCs w:val="24"/>
        </w:rPr>
        <w:t>)</w:t>
      </w:r>
    </w:p>
    <w:p w14:paraId="0C723D3B" w14:textId="77777777" w:rsidR="00507E4D" w:rsidRPr="00AD542A" w:rsidRDefault="00615DEC"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24F8BA02" w14:textId="77777777" w:rsidR="00AF1838" w:rsidRPr="00AD542A" w:rsidRDefault="008F24B5"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29A7436B" w14:textId="4DDB8181" w:rsidR="00616133" w:rsidRPr="00943734" w:rsidRDefault="00713B4E" w:rsidP="00943734">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Proposed Topics for Next Agenda</w:t>
      </w:r>
      <w:r w:rsidR="00DF740A" w:rsidRPr="00AD542A">
        <w:rPr>
          <w:rFonts w:ascii="Arial" w:hAnsi="Arial" w:cs="Arial"/>
          <w:b/>
          <w:bCs/>
          <w:sz w:val="24"/>
          <w:szCs w:val="24"/>
        </w:rPr>
        <w:t xml:space="preserve"> (Discussion)</w:t>
      </w:r>
    </w:p>
    <w:p w14:paraId="4BA0441B" w14:textId="77777777" w:rsidR="008F24B5" w:rsidRPr="00AD542A" w:rsidRDefault="008F24B5" w:rsidP="005D3D6A">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DE6515">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persons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0"/>
  </w:num>
  <w:num w:numId="2" w16cid:durableId="38961714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2"/>
  </w:num>
  <w:num w:numId="4" w16cid:durableId="340280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159CA"/>
    <w:rsid w:val="000210B2"/>
    <w:rsid w:val="00064B13"/>
    <w:rsid w:val="000712C0"/>
    <w:rsid w:val="0007351F"/>
    <w:rsid w:val="000752FF"/>
    <w:rsid w:val="0007533A"/>
    <w:rsid w:val="000776DA"/>
    <w:rsid w:val="00081C52"/>
    <w:rsid w:val="00083F94"/>
    <w:rsid w:val="00094DCE"/>
    <w:rsid w:val="000C0705"/>
    <w:rsid w:val="000C2FE7"/>
    <w:rsid w:val="000D3737"/>
    <w:rsid w:val="00102663"/>
    <w:rsid w:val="00106E77"/>
    <w:rsid w:val="0011239A"/>
    <w:rsid w:val="00113593"/>
    <w:rsid w:val="00116DCC"/>
    <w:rsid w:val="00117F60"/>
    <w:rsid w:val="00123DE3"/>
    <w:rsid w:val="00143645"/>
    <w:rsid w:val="00171582"/>
    <w:rsid w:val="00176DD9"/>
    <w:rsid w:val="00184861"/>
    <w:rsid w:val="001D3BA7"/>
    <w:rsid w:val="001E11DD"/>
    <w:rsid w:val="001F30EB"/>
    <w:rsid w:val="0020136F"/>
    <w:rsid w:val="00216FE0"/>
    <w:rsid w:val="00217FB5"/>
    <w:rsid w:val="00263F11"/>
    <w:rsid w:val="00273BCA"/>
    <w:rsid w:val="002922D2"/>
    <w:rsid w:val="002A0D76"/>
    <w:rsid w:val="002B1436"/>
    <w:rsid w:val="002C4177"/>
    <w:rsid w:val="002C5BD9"/>
    <w:rsid w:val="002D3B38"/>
    <w:rsid w:val="002D707B"/>
    <w:rsid w:val="002F27D8"/>
    <w:rsid w:val="002F2B56"/>
    <w:rsid w:val="002F68C9"/>
    <w:rsid w:val="0031309C"/>
    <w:rsid w:val="0034009E"/>
    <w:rsid w:val="003B76EA"/>
    <w:rsid w:val="003E2853"/>
    <w:rsid w:val="00406882"/>
    <w:rsid w:val="00424B6E"/>
    <w:rsid w:val="00443BCB"/>
    <w:rsid w:val="00446087"/>
    <w:rsid w:val="00471C89"/>
    <w:rsid w:val="00484F93"/>
    <w:rsid w:val="004874AE"/>
    <w:rsid w:val="004A1929"/>
    <w:rsid w:val="004C0740"/>
    <w:rsid w:val="004C5922"/>
    <w:rsid w:val="004D7148"/>
    <w:rsid w:val="004F3759"/>
    <w:rsid w:val="00506AD5"/>
    <w:rsid w:val="00507E4D"/>
    <w:rsid w:val="00521C9B"/>
    <w:rsid w:val="00522A90"/>
    <w:rsid w:val="005474B9"/>
    <w:rsid w:val="00550C2B"/>
    <w:rsid w:val="00552789"/>
    <w:rsid w:val="00561137"/>
    <w:rsid w:val="00571D29"/>
    <w:rsid w:val="00573374"/>
    <w:rsid w:val="0057658A"/>
    <w:rsid w:val="005968DF"/>
    <w:rsid w:val="005A218A"/>
    <w:rsid w:val="005A53B6"/>
    <w:rsid w:val="005B50BE"/>
    <w:rsid w:val="005C0126"/>
    <w:rsid w:val="005C184C"/>
    <w:rsid w:val="005C2537"/>
    <w:rsid w:val="005C2AAC"/>
    <w:rsid w:val="005C40B9"/>
    <w:rsid w:val="005D3D6A"/>
    <w:rsid w:val="005E06E3"/>
    <w:rsid w:val="00600362"/>
    <w:rsid w:val="006017D4"/>
    <w:rsid w:val="00607E49"/>
    <w:rsid w:val="00610395"/>
    <w:rsid w:val="00615DEC"/>
    <w:rsid w:val="00616133"/>
    <w:rsid w:val="00616922"/>
    <w:rsid w:val="00637A84"/>
    <w:rsid w:val="00640977"/>
    <w:rsid w:val="00643267"/>
    <w:rsid w:val="006454E4"/>
    <w:rsid w:val="00657ECD"/>
    <w:rsid w:val="00666BA4"/>
    <w:rsid w:val="006804F2"/>
    <w:rsid w:val="0068566F"/>
    <w:rsid w:val="00686360"/>
    <w:rsid w:val="006930A0"/>
    <w:rsid w:val="006A66AF"/>
    <w:rsid w:val="006A78BB"/>
    <w:rsid w:val="006B56D2"/>
    <w:rsid w:val="006C274A"/>
    <w:rsid w:val="006D588E"/>
    <w:rsid w:val="006E2CB4"/>
    <w:rsid w:val="006E721A"/>
    <w:rsid w:val="006E7CF4"/>
    <w:rsid w:val="006F156E"/>
    <w:rsid w:val="006F1630"/>
    <w:rsid w:val="006F1A57"/>
    <w:rsid w:val="006F7ABD"/>
    <w:rsid w:val="00713B4E"/>
    <w:rsid w:val="00722C6D"/>
    <w:rsid w:val="00744607"/>
    <w:rsid w:val="00753F43"/>
    <w:rsid w:val="007606BD"/>
    <w:rsid w:val="0077709E"/>
    <w:rsid w:val="00782675"/>
    <w:rsid w:val="00793624"/>
    <w:rsid w:val="007975EC"/>
    <w:rsid w:val="007B3D8F"/>
    <w:rsid w:val="007C1DD1"/>
    <w:rsid w:val="007E1B5F"/>
    <w:rsid w:val="007F2997"/>
    <w:rsid w:val="00807834"/>
    <w:rsid w:val="008359E9"/>
    <w:rsid w:val="008377D5"/>
    <w:rsid w:val="008708A5"/>
    <w:rsid w:val="00873091"/>
    <w:rsid w:val="008735F5"/>
    <w:rsid w:val="008921A1"/>
    <w:rsid w:val="00893717"/>
    <w:rsid w:val="008C4B65"/>
    <w:rsid w:val="008D7754"/>
    <w:rsid w:val="008F24B5"/>
    <w:rsid w:val="00925375"/>
    <w:rsid w:val="00943734"/>
    <w:rsid w:val="00953D32"/>
    <w:rsid w:val="0095578D"/>
    <w:rsid w:val="009A2613"/>
    <w:rsid w:val="009B78B7"/>
    <w:rsid w:val="009D24C8"/>
    <w:rsid w:val="009E292C"/>
    <w:rsid w:val="00A0343D"/>
    <w:rsid w:val="00A06AE0"/>
    <w:rsid w:val="00A1292D"/>
    <w:rsid w:val="00A13604"/>
    <w:rsid w:val="00A23C51"/>
    <w:rsid w:val="00A43C34"/>
    <w:rsid w:val="00A45C30"/>
    <w:rsid w:val="00A505AE"/>
    <w:rsid w:val="00A66E03"/>
    <w:rsid w:val="00A70846"/>
    <w:rsid w:val="00A75247"/>
    <w:rsid w:val="00A77E86"/>
    <w:rsid w:val="00A81287"/>
    <w:rsid w:val="00A9290E"/>
    <w:rsid w:val="00AA12D0"/>
    <w:rsid w:val="00AC5B70"/>
    <w:rsid w:val="00AD542A"/>
    <w:rsid w:val="00AF0D00"/>
    <w:rsid w:val="00AF1838"/>
    <w:rsid w:val="00B04A79"/>
    <w:rsid w:val="00B26B2E"/>
    <w:rsid w:val="00B31A31"/>
    <w:rsid w:val="00B33344"/>
    <w:rsid w:val="00B42954"/>
    <w:rsid w:val="00B80B71"/>
    <w:rsid w:val="00B94770"/>
    <w:rsid w:val="00B975CF"/>
    <w:rsid w:val="00BA09F5"/>
    <w:rsid w:val="00BC6AA5"/>
    <w:rsid w:val="00BD1230"/>
    <w:rsid w:val="00BD22EF"/>
    <w:rsid w:val="00BE09AD"/>
    <w:rsid w:val="00BF2714"/>
    <w:rsid w:val="00C01F29"/>
    <w:rsid w:val="00C02D42"/>
    <w:rsid w:val="00C10AE0"/>
    <w:rsid w:val="00C10C1C"/>
    <w:rsid w:val="00C17A77"/>
    <w:rsid w:val="00C26735"/>
    <w:rsid w:val="00C27D11"/>
    <w:rsid w:val="00C75753"/>
    <w:rsid w:val="00C820E3"/>
    <w:rsid w:val="00C83BE0"/>
    <w:rsid w:val="00CA3533"/>
    <w:rsid w:val="00CB2469"/>
    <w:rsid w:val="00CC047E"/>
    <w:rsid w:val="00CE23D8"/>
    <w:rsid w:val="00D047FF"/>
    <w:rsid w:val="00D162B7"/>
    <w:rsid w:val="00D203C8"/>
    <w:rsid w:val="00D2466C"/>
    <w:rsid w:val="00D25101"/>
    <w:rsid w:val="00D313EC"/>
    <w:rsid w:val="00D3396F"/>
    <w:rsid w:val="00D43EE6"/>
    <w:rsid w:val="00D55671"/>
    <w:rsid w:val="00D74A4D"/>
    <w:rsid w:val="00DA711E"/>
    <w:rsid w:val="00DB1A7B"/>
    <w:rsid w:val="00DC7295"/>
    <w:rsid w:val="00DD48B9"/>
    <w:rsid w:val="00DE42AE"/>
    <w:rsid w:val="00DE6515"/>
    <w:rsid w:val="00DF730B"/>
    <w:rsid w:val="00DF740A"/>
    <w:rsid w:val="00DF7EBA"/>
    <w:rsid w:val="00E05DAE"/>
    <w:rsid w:val="00E31C37"/>
    <w:rsid w:val="00E37588"/>
    <w:rsid w:val="00E47D59"/>
    <w:rsid w:val="00E50C65"/>
    <w:rsid w:val="00E60B38"/>
    <w:rsid w:val="00EA5F12"/>
    <w:rsid w:val="00EC00D3"/>
    <w:rsid w:val="00EC0CED"/>
    <w:rsid w:val="00EE29E7"/>
    <w:rsid w:val="00EE752A"/>
    <w:rsid w:val="00F009FA"/>
    <w:rsid w:val="00F32CAA"/>
    <w:rsid w:val="00F460FC"/>
    <w:rsid w:val="00F53CB8"/>
    <w:rsid w:val="00F7295B"/>
    <w:rsid w:val="00F72E1E"/>
    <w:rsid w:val="00F73769"/>
    <w:rsid w:val="00F76203"/>
    <w:rsid w:val="00F813FC"/>
    <w:rsid w:val="00F91311"/>
    <w:rsid w:val="00FA411E"/>
    <w:rsid w:val="00FA5F01"/>
    <w:rsid w:val="00FA6415"/>
    <w:rsid w:val="00FC2B2D"/>
    <w:rsid w:val="00FC4321"/>
    <w:rsid w:val="00FD180D"/>
    <w:rsid w:val="00FD20B3"/>
    <w:rsid w:val="00FD778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85437">
      <w:bodyDiv w:val="1"/>
      <w:marLeft w:val="0"/>
      <w:marRight w:val="0"/>
      <w:marTop w:val="0"/>
      <w:marBottom w:val="0"/>
      <w:divBdr>
        <w:top w:val="none" w:sz="0" w:space="0" w:color="auto"/>
        <w:left w:val="none" w:sz="0" w:space="0" w:color="auto"/>
        <w:bottom w:val="none" w:sz="0" w:space="0" w:color="auto"/>
        <w:right w:val="none" w:sz="0" w:space="0" w:color="auto"/>
      </w:divBdr>
    </w:div>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03A43E17-265A-486A-B319-E72E9A059400}"/>
</file>

<file path=customXml/itemProps3.xml><?xml version="1.0" encoding="utf-8"?>
<ds:datastoreItem xmlns:ds="http://schemas.openxmlformats.org/officeDocument/2006/customXml" ds:itemID="{54260F48-E94B-46CE-8ACA-909F51F828F5}"/>
</file>

<file path=customXml/itemProps4.xml><?xml version="1.0" encoding="utf-8"?>
<ds:datastoreItem xmlns:ds="http://schemas.openxmlformats.org/officeDocument/2006/customXml" ds:itemID="{AD0FF1BA-EC6F-4556-892D-A639D3BEEB7D}"/>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333</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12</cp:revision>
  <cp:lastPrinted>2024-05-16T18:27:00Z</cp:lastPrinted>
  <dcterms:created xsi:type="dcterms:W3CDTF">2024-06-10T17:54:00Z</dcterms:created>
  <dcterms:modified xsi:type="dcterms:W3CDTF">2024-06-11T23:00:00Z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