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003E91">
        <w:rPr>
          <w:rFonts w:ascii="Arial" w:hAnsi="Arial" w:cs="Arial"/>
          <w:color w:val="000000" w:themeColor="text1"/>
          <w:sz w:val="28"/>
          <w:szCs w:val="28"/>
        </w:rPr>
        <w:t>November 2</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782958"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007F725D">
        <w:rPr>
          <w:rFonts w:ascii="Arial" w:hAnsi="Arial" w:cs="Arial"/>
          <w:color w:val="000000" w:themeColor="text1"/>
          <w:sz w:val="24"/>
          <w:szCs w:val="24"/>
        </w:rPr>
        <w:t xml:space="preserve"> </w:t>
      </w:r>
      <w:r w:rsidRPr="007B33FC">
        <w:rPr>
          <w:rFonts w:ascii="Arial" w:hAnsi="Arial" w:cs="Arial"/>
          <w:color w:val="000000" w:themeColor="text1"/>
          <w:sz w:val="24"/>
          <w:szCs w:val="24"/>
        </w:rPr>
        <w:t xml:space="preserve"> – </w:t>
      </w:r>
      <w:r w:rsidR="00F94167">
        <w:rPr>
          <w:rFonts w:ascii="Arial" w:hAnsi="Arial" w:cs="Arial"/>
          <w:color w:val="000000" w:themeColor="text1"/>
          <w:sz w:val="24"/>
          <w:szCs w:val="24"/>
        </w:rPr>
        <w:t>Gene Lozano</w:t>
      </w:r>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003E91">
        <w:rPr>
          <w:rFonts w:ascii="Arial" w:hAnsi="Arial" w:cs="Arial"/>
          <w:b/>
          <w:color w:val="000000" w:themeColor="text1"/>
          <w:sz w:val="24"/>
          <w:szCs w:val="24"/>
        </w:rPr>
        <w:t>October</w:t>
      </w:r>
      <w:r w:rsidR="00005720">
        <w:rPr>
          <w:rFonts w:ascii="Arial" w:hAnsi="Arial" w:cs="Arial"/>
          <w:b/>
          <w:color w:val="000000" w:themeColor="text1"/>
          <w:sz w:val="24"/>
          <w:szCs w:val="24"/>
        </w:rPr>
        <w:t xml:space="preserve"> </w:t>
      </w:r>
      <w:r w:rsidR="00CB63D1">
        <w:rPr>
          <w:rFonts w:ascii="Arial" w:hAnsi="Arial" w:cs="Arial"/>
          <w:b/>
          <w:color w:val="000000" w:themeColor="text1"/>
          <w:sz w:val="24"/>
          <w:szCs w:val="24"/>
        </w:rPr>
        <w:t>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7F725D">
        <w:rPr>
          <w:rFonts w:ascii="Arial" w:hAnsi="Arial" w:cs="Arial"/>
          <w:color w:val="000000" w:themeColor="text1"/>
          <w:sz w:val="24"/>
          <w:szCs w:val="24"/>
        </w:rPr>
        <w:t xml:space="preserve"> - </w:t>
      </w:r>
      <w:r w:rsidR="00C72962" w:rsidRPr="004C081C">
        <w:rPr>
          <w:rFonts w:ascii="Arial" w:hAnsi="Arial" w:cs="Arial"/>
          <w:b/>
          <w:color w:val="000000" w:themeColor="text1"/>
          <w:sz w:val="24"/>
          <w:szCs w:val="24"/>
        </w:rPr>
        <w:t>ACTION</w:t>
      </w:r>
    </w:p>
    <w:p w:rsidR="00F7194A" w:rsidRPr="00C62939" w:rsidRDefault="00CC4674" w:rsidP="00F7194A">
      <w:pPr>
        <w:pStyle w:val="ListParagraph"/>
        <w:numPr>
          <w:ilvl w:val="0"/>
          <w:numId w:val="1"/>
        </w:numPr>
        <w:spacing w:after="120" w:line="240" w:lineRule="auto"/>
        <w:ind w:left="360"/>
        <w:contextualSpacing w:val="0"/>
        <w:rPr>
          <w:rFonts w:cstheme="minorHAnsi"/>
          <w:color w:val="000000" w:themeColor="text1"/>
          <w:sz w:val="25"/>
          <w:szCs w:val="25"/>
        </w:rPr>
      </w:pPr>
      <w:r w:rsidRPr="00895104">
        <w:rPr>
          <w:rFonts w:ascii="Arial" w:hAnsi="Arial" w:cs="Arial"/>
          <w:b/>
          <w:color w:val="000000" w:themeColor="text1"/>
          <w:sz w:val="24"/>
          <w:szCs w:val="24"/>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w:t>
      </w:r>
      <w:r w:rsidR="00895104">
        <w:rPr>
          <w:rFonts w:ascii="Arial" w:hAnsi="Arial" w:cs="Arial"/>
          <w:color w:val="000000" w:themeColor="text1"/>
          <w:sz w:val="23"/>
          <w:szCs w:val="23"/>
        </w:rPr>
        <w:t>min.</w:t>
      </w:r>
      <w:r w:rsidRPr="00F43CC7">
        <w:rPr>
          <w:rFonts w:ascii="Arial" w:hAnsi="Arial" w:cs="Arial"/>
          <w:color w:val="000000" w:themeColor="text1"/>
          <w:sz w:val="23"/>
          <w:szCs w:val="23"/>
        </w:rPr>
        <w:t xml:space="preserve">)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767F7C" w:rsidRPr="00767F7C" w:rsidRDefault="00C62939" w:rsidP="00767F7C">
      <w:pPr>
        <w:pStyle w:val="ListParagraph"/>
        <w:numPr>
          <w:ilvl w:val="0"/>
          <w:numId w:val="1"/>
        </w:numPr>
        <w:spacing w:after="0"/>
        <w:ind w:left="360"/>
        <w:contextualSpacing w:val="0"/>
        <w:rPr>
          <w:rFonts w:ascii="Arial" w:hAnsi="Arial" w:cs="Arial"/>
          <w:color w:val="000000" w:themeColor="text1"/>
          <w:sz w:val="24"/>
          <w:szCs w:val="24"/>
        </w:rPr>
      </w:pPr>
      <w:r>
        <w:rPr>
          <w:rFonts w:ascii="Arial" w:hAnsi="Arial" w:cs="Arial"/>
          <w:b/>
          <w:color w:val="000000" w:themeColor="text1"/>
          <w:sz w:val="24"/>
          <w:szCs w:val="24"/>
        </w:rPr>
        <w:t>C</w:t>
      </w:r>
      <w:r w:rsidR="00003E91">
        <w:rPr>
          <w:rFonts w:ascii="Arial" w:hAnsi="Arial" w:cs="Arial"/>
          <w:b/>
          <w:color w:val="000000" w:themeColor="text1"/>
          <w:sz w:val="24"/>
          <w:szCs w:val="24"/>
        </w:rPr>
        <w:t>apital Improvement Plan</w:t>
      </w:r>
      <w:r>
        <w:rPr>
          <w:rFonts w:ascii="Arial" w:hAnsi="Arial" w:cs="Arial"/>
          <w:b/>
          <w:color w:val="000000" w:themeColor="text1"/>
          <w:sz w:val="24"/>
          <w:szCs w:val="24"/>
        </w:rPr>
        <w:t xml:space="preserve"> </w:t>
      </w:r>
      <w:r w:rsidR="00767F7C">
        <w:rPr>
          <w:rFonts w:ascii="Arial" w:hAnsi="Arial" w:cs="Arial"/>
          <w:b/>
          <w:color w:val="000000" w:themeColor="text1"/>
          <w:sz w:val="24"/>
          <w:szCs w:val="24"/>
        </w:rPr>
        <w:t>and Funding Access Improvements</w:t>
      </w:r>
      <w:r>
        <w:rPr>
          <w:rFonts w:ascii="Arial" w:hAnsi="Arial" w:cs="Arial"/>
          <w:b/>
          <w:color w:val="000000" w:themeColor="text1"/>
          <w:sz w:val="24"/>
          <w:szCs w:val="24"/>
        </w:rPr>
        <w:t>–</w:t>
      </w:r>
      <w:r w:rsidR="00767F7C">
        <w:rPr>
          <w:rFonts w:ascii="Arial" w:hAnsi="Arial" w:cs="Arial"/>
          <w:b/>
          <w:color w:val="000000" w:themeColor="text1"/>
          <w:sz w:val="24"/>
          <w:szCs w:val="24"/>
        </w:rPr>
        <w:t xml:space="preserve"> Brian McKenzie, County Owned Facilities Planning Manager</w:t>
      </w:r>
      <w:r>
        <w:rPr>
          <w:rFonts w:ascii="Arial" w:hAnsi="Arial" w:cs="Arial"/>
          <w:b/>
          <w:color w:val="000000" w:themeColor="text1"/>
          <w:sz w:val="24"/>
          <w:szCs w:val="24"/>
        </w:rPr>
        <w:t xml:space="preserve">, Department of General Services </w:t>
      </w:r>
    </w:p>
    <w:p w:rsidR="00C62939" w:rsidRPr="00767F7C" w:rsidRDefault="00C62939" w:rsidP="00767F7C">
      <w:pPr>
        <w:pStyle w:val="ListParagraph"/>
        <w:spacing w:after="120"/>
        <w:ind w:left="360"/>
        <w:contextualSpacing w:val="0"/>
        <w:rPr>
          <w:rFonts w:ascii="Arial" w:hAnsi="Arial" w:cs="Arial"/>
          <w:color w:val="000000" w:themeColor="text1"/>
          <w:sz w:val="24"/>
          <w:szCs w:val="24"/>
        </w:rPr>
      </w:pPr>
      <w:r>
        <w:rPr>
          <w:rFonts w:ascii="Arial" w:hAnsi="Arial" w:cs="Arial"/>
          <w:b/>
          <w:color w:val="000000" w:themeColor="text1"/>
          <w:sz w:val="24"/>
          <w:szCs w:val="24"/>
        </w:rPr>
        <w:t xml:space="preserve">Information/Q&amp;A </w:t>
      </w:r>
      <w:r w:rsidR="00782958">
        <w:rPr>
          <w:rFonts w:ascii="Arial" w:hAnsi="Arial" w:cs="Arial"/>
          <w:color w:val="000000" w:themeColor="text1"/>
          <w:sz w:val="24"/>
          <w:szCs w:val="24"/>
        </w:rPr>
        <w:t>(60</w:t>
      </w:r>
      <w:bookmarkStart w:id="0" w:name="_GoBack"/>
      <w:bookmarkEnd w:id="0"/>
      <w:r w:rsidRPr="00BA30B5">
        <w:rPr>
          <w:rFonts w:ascii="Arial" w:hAnsi="Arial" w:cs="Arial"/>
          <w:color w:val="000000" w:themeColor="text1"/>
          <w:sz w:val="24"/>
          <w:szCs w:val="24"/>
        </w:rPr>
        <w:t xml:space="preserve"> min)</w:t>
      </w:r>
    </w:p>
    <w:p w:rsidR="00433B76" w:rsidRPr="00444C48" w:rsidRDefault="006D7CE9" w:rsidP="00F94167">
      <w:pPr>
        <w:pStyle w:val="ListParagraph"/>
        <w:numPr>
          <w:ilvl w:val="0"/>
          <w:numId w:val="1"/>
        </w:numPr>
        <w:spacing w:after="12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r w:rsidR="00895104">
        <w:rPr>
          <w:rFonts w:ascii="Arial" w:hAnsi="Arial" w:cs="Arial"/>
          <w:b/>
          <w:color w:val="000000" w:themeColor="text1"/>
          <w:sz w:val="24"/>
          <w:szCs w:val="24"/>
        </w:rPr>
        <w:t xml:space="preserve"> </w:t>
      </w:r>
      <w:r w:rsidR="00895104">
        <w:rPr>
          <w:rFonts w:ascii="Arial" w:hAnsi="Arial" w:cs="Arial"/>
          <w:color w:val="000000" w:themeColor="text1"/>
          <w:sz w:val="24"/>
          <w:szCs w:val="24"/>
        </w:rPr>
        <w:t>(</w:t>
      </w:r>
      <w:r w:rsidR="00EA2F21">
        <w:rPr>
          <w:rFonts w:ascii="Arial" w:hAnsi="Arial" w:cs="Arial"/>
          <w:color w:val="000000" w:themeColor="text1"/>
          <w:sz w:val="24"/>
          <w:szCs w:val="24"/>
        </w:rPr>
        <w:t>5</w:t>
      </w:r>
      <w:r w:rsidR="00895104">
        <w:rPr>
          <w:rFonts w:ascii="Arial" w:hAnsi="Arial" w:cs="Arial"/>
          <w:color w:val="000000" w:themeColor="text1"/>
          <w:sz w:val="24"/>
          <w:szCs w:val="24"/>
        </w:rPr>
        <w:t xml:space="preserve"> min.)</w:t>
      </w:r>
    </w:p>
    <w:p w:rsidR="00CE600A" w:rsidRPr="00181CE4" w:rsidRDefault="007D7324" w:rsidP="00F94167">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r w:rsidR="00895104">
        <w:rPr>
          <w:rFonts w:ascii="Arial" w:hAnsi="Arial" w:cs="Arial"/>
          <w:b/>
          <w:color w:val="000000" w:themeColor="text1"/>
          <w:sz w:val="24"/>
          <w:szCs w:val="24"/>
        </w:rPr>
        <w:t xml:space="preserve"> </w:t>
      </w:r>
      <w:r w:rsidR="00EA2F21">
        <w:rPr>
          <w:rFonts w:ascii="Arial" w:hAnsi="Arial" w:cs="Arial"/>
          <w:color w:val="000000" w:themeColor="text1"/>
          <w:sz w:val="24"/>
          <w:szCs w:val="24"/>
        </w:rPr>
        <w:t>(5</w:t>
      </w:r>
      <w:r w:rsidR="00895104" w:rsidRPr="00895104">
        <w:rPr>
          <w:rFonts w:ascii="Arial" w:hAnsi="Arial" w:cs="Arial"/>
          <w:color w:val="000000" w:themeColor="text1"/>
          <w:sz w:val="24"/>
          <w:szCs w:val="24"/>
        </w:rPr>
        <w:t xml:space="preserve"> min.)</w:t>
      </w:r>
    </w:p>
    <w:p w:rsidR="00110364" w:rsidRPr="00181CE4" w:rsidRDefault="007D7324" w:rsidP="00F94167">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r w:rsidR="00895104">
        <w:rPr>
          <w:rFonts w:ascii="Arial" w:hAnsi="Arial" w:cs="Arial"/>
          <w:b/>
          <w:color w:val="000000" w:themeColor="text1"/>
          <w:sz w:val="24"/>
          <w:szCs w:val="24"/>
        </w:rPr>
        <w:t xml:space="preserve"> </w:t>
      </w:r>
      <w:r w:rsidR="0069347D">
        <w:rPr>
          <w:rFonts w:ascii="Arial" w:hAnsi="Arial" w:cs="Arial"/>
          <w:color w:val="000000" w:themeColor="text1"/>
          <w:sz w:val="24"/>
          <w:szCs w:val="24"/>
        </w:rPr>
        <w:t>(5</w:t>
      </w:r>
      <w:r w:rsidR="00895104" w:rsidRPr="00895104">
        <w:rPr>
          <w:rFonts w:ascii="Arial" w:hAnsi="Arial" w:cs="Arial"/>
          <w:color w:val="000000" w:themeColor="text1"/>
          <w:sz w:val="24"/>
          <w:szCs w:val="24"/>
        </w:rPr>
        <w:t xml:space="preserve"> min</w:t>
      </w:r>
      <w:r w:rsidR="00895104">
        <w:rPr>
          <w:rFonts w:ascii="Arial" w:hAnsi="Arial" w:cs="Arial"/>
          <w:color w:val="000000" w:themeColor="text1"/>
          <w:sz w:val="24"/>
          <w:szCs w:val="24"/>
        </w:rPr>
        <w:t>.</w:t>
      </w:r>
      <w:r w:rsidR="00895104" w:rsidRPr="00895104">
        <w:rPr>
          <w:rFonts w:ascii="Arial" w:hAnsi="Arial" w:cs="Arial"/>
          <w:color w:val="000000" w:themeColor="text1"/>
          <w:sz w:val="24"/>
          <w:szCs w:val="24"/>
        </w:rPr>
        <w:t>)</w:t>
      </w:r>
    </w:p>
    <w:p w:rsidR="00CE600A" w:rsidRPr="007F725D"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Subcommittee and Task Force Reports</w:t>
      </w:r>
      <w:r w:rsidR="007F725D">
        <w:rPr>
          <w:rFonts w:ascii="Arial" w:hAnsi="Arial" w:cs="Arial"/>
          <w:b/>
          <w:color w:val="000000" w:themeColor="text1"/>
          <w:sz w:val="24"/>
          <w:szCs w:val="24"/>
        </w:rPr>
        <w:t xml:space="preserve"> </w:t>
      </w:r>
      <w:r w:rsidR="007F725D" w:rsidRPr="007F725D">
        <w:rPr>
          <w:rFonts w:ascii="Arial" w:hAnsi="Arial" w:cs="Arial"/>
          <w:color w:val="000000" w:themeColor="text1"/>
          <w:sz w:val="24"/>
          <w:szCs w:val="24"/>
        </w:rPr>
        <w:t>(</w:t>
      </w:r>
      <w:r w:rsidR="00C62939">
        <w:rPr>
          <w:rFonts w:ascii="Arial" w:hAnsi="Arial" w:cs="Arial"/>
          <w:color w:val="000000" w:themeColor="text1"/>
          <w:sz w:val="24"/>
          <w:szCs w:val="24"/>
        </w:rPr>
        <w:t>3-</w:t>
      </w:r>
      <w:r w:rsidR="007F725D" w:rsidRPr="007F725D">
        <w:rPr>
          <w:rFonts w:ascii="Arial" w:hAnsi="Arial" w:cs="Arial"/>
          <w:color w:val="000000" w:themeColor="text1"/>
          <w:sz w:val="24"/>
          <w:szCs w:val="24"/>
        </w:rPr>
        <w:t>5 min. each)</w:t>
      </w:r>
    </w:p>
    <w:p w:rsidR="00767F7C" w:rsidRPr="00C255D1" w:rsidRDefault="00767F7C" w:rsidP="00767F7C">
      <w:pPr>
        <w:pStyle w:val="ListParagraph"/>
        <w:numPr>
          <w:ilvl w:val="0"/>
          <w:numId w:val="4"/>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Human Services Coordinating Council (HSCC) – Randy Hicks, Reggie Nelson</w:t>
      </w:r>
    </w:p>
    <w:p w:rsidR="00C62939" w:rsidRDefault="00C62939" w:rsidP="00C62939">
      <w:pPr>
        <w:pStyle w:val="ListParagraph"/>
        <w:numPr>
          <w:ilvl w:val="0"/>
          <w:numId w:val="4"/>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Annual Report Tas</w:t>
      </w:r>
      <w:r w:rsidR="00767F7C">
        <w:rPr>
          <w:rFonts w:ascii="Arial" w:hAnsi="Arial" w:cs="Arial"/>
          <w:color w:val="000000" w:themeColor="text1"/>
          <w:sz w:val="24"/>
          <w:szCs w:val="24"/>
        </w:rPr>
        <w:t>k Force – Gene Lozano</w:t>
      </w:r>
    </w:p>
    <w:p w:rsidR="00C62939" w:rsidRPr="00C62939" w:rsidRDefault="00C62939" w:rsidP="00C62939">
      <w:pPr>
        <w:pStyle w:val="ListParagraph"/>
        <w:numPr>
          <w:ilvl w:val="0"/>
          <w:numId w:val="4"/>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C723D8" w:rsidRPr="00C255D1" w:rsidRDefault="00C723D8" w:rsidP="00C62939">
      <w:pPr>
        <w:pStyle w:val="ListParagraph"/>
        <w:numPr>
          <w:ilvl w:val="0"/>
          <w:numId w:val="4"/>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Physical Access Subcommittee – Gene Lozano</w:t>
      </w:r>
    </w:p>
    <w:p w:rsidR="0054215D" w:rsidRPr="007B33FC" w:rsidRDefault="00B542FF" w:rsidP="00C62939">
      <w:pPr>
        <w:pStyle w:val="ListParagraph"/>
        <w:numPr>
          <w:ilvl w:val="0"/>
          <w:numId w:val="4"/>
        </w:numPr>
        <w:tabs>
          <w:tab w:val="left" w:pos="1080"/>
        </w:tabs>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r w:rsidR="00005720">
        <w:rPr>
          <w:rFonts w:ascii="Arial" w:hAnsi="Arial" w:cs="Arial"/>
          <w:b/>
          <w:color w:val="000000" w:themeColor="text1"/>
          <w:sz w:val="24"/>
          <w:szCs w:val="24"/>
        </w:rPr>
        <w:t>(</w:t>
      </w:r>
      <w:r w:rsidR="00C255D1">
        <w:rPr>
          <w:rFonts w:ascii="Arial" w:hAnsi="Arial" w:cs="Arial"/>
          <w:color w:val="000000" w:themeColor="text1"/>
          <w:sz w:val="24"/>
          <w:szCs w:val="24"/>
        </w:rPr>
        <w:t>5</w:t>
      </w:r>
      <w:r w:rsidR="00005720">
        <w:rPr>
          <w:rFonts w:ascii="Arial" w:hAnsi="Arial" w:cs="Arial"/>
          <w:color w:val="000000" w:themeColor="text1"/>
          <w:sz w:val="24"/>
          <w:szCs w:val="24"/>
        </w:rPr>
        <w:t xml:space="preserve"> min.)</w:t>
      </w:r>
    </w:p>
    <w:p w:rsidR="00F7194A" w:rsidRDefault="0054215D" w:rsidP="00F7194A">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Proposed Items for Next Agenda</w:t>
      </w:r>
      <w:r w:rsidR="00005720" w:rsidRPr="00F7194A">
        <w:rPr>
          <w:rFonts w:ascii="Arial" w:hAnsi="Arial" w:cs="Arial"/>
          <w:b/>
          <w:color w:val="000000" w:themeColor="text1"/>
          <w:sz w:val="24"/>
          <w:szCs w:val="24"/>
        </w:rPr>
        <w:t xml:space="preserve"> </w:t>
      </w:r>
      <w:r w:rsidR="00005720" w:rsidRPr="00F7194A">
        <w:rPr>
          <w:rFonts w:ascii="Arial" w:hAnsi="Arial" w:cs="Arial"/>
          <w:color w:val="000000" w:themeColor="text1"/>
          <w:sz w:val="24"/>
          <w:szCs w:val="24"/>
        </w:rPr>
        <w:t>(5 min)</w:t>
      </w:r>
    </w:p>
    <w:p w:rsidR="00EE164D" w:rsidRPr="00444C48" w:rsidRDefault="00EE164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0772"/>
    <w:rsid w:val="00364AC7"/>
    <w:rsid w:val="003678B9"/>
    <w:rsid w:val="003B7907"/>
    <w:rsid w:val="003D52D1"/>
    <w:rsid w:val="003E561D"/>
    <w:rsid w:val="003E56E1"/>
    <w:rsid w:val="00433B76"/>
    <w:rsid w:val="00444C48"/>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347D"/>
    <w:rsid w:val="00697483"/>
    <w:rsid w:val="006C1DE2"/>
    <w:rsid w:val="006D7CE9"/>
    <w:rsid w:val="006E06D6"/>
    <w:rsid w:val="00710B47"/>
    <w:rsid w:val="00721CA2"/>
    <w:rsid w:val="00731A8F"/>
    <w:rsid w:val="007409C8"/>
    <w:rsid w:val="00767F7C"/>
    <w:rsid w:val="00782958"/>
    <w:rsid w:val="00784B58"/>
    <w:rsid w:val="007B33FC"/>
    <w:rsid w:val="007D7324"/>
    <w:rsid w:val="007D7D4A"/>
    <w:rsid w:val="007E08E4"/>
    <w:rsid w:val="007E1F66"/>
    <w:rsid w:val="007F725D"/>
    <w:rsid w:val="008114DF"/>
    <w:rsid w:val="00820D09"/>
    <w:rsid w:val="008671B0"/>
    <w:rsid w:val="00872DBB"/>
    <w:rsid w:val="00876BC6"/>
    <w:rsid w:val="00880BAD"/>
    <w:rsid w:val="00885288"/>
    <w:rsid w:val="00895104"/>
    <w:rsid w:val="00897404"/>
    <w:rsid w:val="008C4B71"/>
    <w:rsid w:val="009637AF"/>
    <w:rsid w:val="00966C6D"/>
    <w:rsid w:val="00992677"/>
    <w:rsid w:val="009A14E8"/>
    <w:rsid w:val="00A23687"/>
    <w:rsid w:val="00A27E5A"/>
    <w:rsid w:val="00A31F97"/>
    <w:rsid w:val="00A47CD6"/>
    <w:rsid w:val="00A7072F"/>
    <w:rsid w:val="00A733E9"/>
    <w:rsid w:val="00AA59AD"/>
    <w:rsid w:val="00B04B23"/>
    <w:rsid w:val="00B542FF"/>
    <w:rsid w:val="00B56216"/>
    <w:rsid w:val="00B71478"/>
    <w:rsid w:val="00B73FC3"/>
    <w:rsid w:val="00B74817"/>
    <w:rsid w:val="00B813CE"/>
    <w:rsid w:val="00B8725D"/>
    <w:rsid w:val="00B90922"/>
    <w:rsid w:val="00BA30B5"/>
    <w:rsid w:val="00BB602E"/>
    <w:rsid w:val="00BD06F1"/>
    <w:rsid w:val="00C20F34"/>
    <w:rsid w:val="00C255D1"/>
    <w:rsid w:val="00C328C6"/>
    <w:rsid w:val="00C370B8"/>
    <w:rsid w:val="00C41B28"/>
    <w:rsid w:val="00C62939"/>
    <w:rsid w:val="00C64A3D"/>
    <w:rsid w:val="00C723D8"/>
    <w:rsid w:val="00C72962"/>
    <w:rsid w:val="00CB63D1"/>
    <w:rsid w:val="00CC3E58"/>
    <w:rsid w:val="00CC4674"/>
    <w:rsid w:val="00CC4B40"/>
    <w:rsid w:val="00CE600A"/>
    <w:rsid w:val="00CF6D8F"/>
    <w:rsid w:val="00D06110"/>
    <w:rsid w:val="00D272EC"/>
    <w:rsid w:val="00D873C6"/>
    <w:rsid w:val="00DA5367"/>
    <w:rsid w:val="00DB7B2C"/>
    <w:rsid w:val="00DF6DC9"/>
    <w:rsid w:val="00E13D21"/>
    <w:rsid w:val="00E552FE"/>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3F1A"/>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9B9F94-6E26-45A7-AA85-0974070D668D}"/>
</file>

<file path=customXml/itemProps2.xml><?xml version="1.0" encoding="utf-8"?>
<ds:datastoreItem xmlns:ds="http://schemas.openxmlformats.org/officeDocument/2006/customXml" ds:itemID="{D70C26F2-4FA3-4C52-92E5-41E87BF1B262}"/>
</file>

<file path=customXml/itemProps3.xml><?xml version="1.0" encoding="utf-8"?>
<ds:datastoreItem xmlns:ds="http://schemas.openxmlformats.org/officeDocument/2006/customXml" ds:itemID="{8DFFA335-E847-41D1-8D83-D04650326680}"/>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2021-10-27T14:14:00Z</cp:lastPrinted>
  <dcterms:created xsi:type="dcterms:W3CDTF">2021-10-27T14:13:00Z</dcterms:created>
  <dcterms:modified xsi:type="dcterms:W3CDTF">2021-10-27T14:18:00Z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